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D3166" w:rsidRDefault="00D62D5D" w:rsidP="006D31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67513" w:rsidP="00491DB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  <w:r w:rsidR="00371EB2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F6C9C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6D3166">
              <w:rPr>
                <w:sz w:val="24"/>
                <w:szCs w:val="24"/>
              </w:rPr>
              <w:t xml:space="preserve"> </w:t>
            </w:r>
            <w:r w:rsidR="00ED414E">
              <w:rPr>
                <w:sz w:val="24"/>
                <w:szCs w:val="24"/>
              </w:rPr>
              <w:t>A/</w:t>
            </w:r>
            <w:r w:rsidR="00A67513" w:rsidRPr="00A67513">
              <w:rPr>
                <w:sz w:val="24"/>
                <w:szCs w:val="24"/>
              </w:rPr>
              <w:t xml:space="preserve"> </w:t>
            </w:r>
            <w:r w:rsidR="00371EB2">
              <w:rPr>
                <w:sz w:val="24"/>
                <w:szCs w:val="24"/>
              </w:rPr>
              <w:t>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791B60">
              <w:rPr>
                <w:b/>
                <w:sz w:val="24"/>
                <w:szCs w:val="24"/>
              </w:rPr>
              <w:t xml:space="preserve"> 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1F6C9C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26757"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1F6C9C" w:rsidRDefault="00A67513" w:rsidP="00D62D5D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1F6C9C" w:rsidRDefault="00A67513" w:rsidP="00102E38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 xml:space="preserve">mgr Rafał </w:t>
            </w:r>
            <w:proofErr w:type="spellStart"/>
            <w:r w:rsidRPr="001F6C9C">
              <w:rPr>
                <w:sz w:val="24"/>
                <w:szCs w:val="24"/>
              </w:rPr>
              <w:t>Jółkowski</w:t>
            </w:r>
            <w:proofErr w:type="spellEnd"/>
            <w:r w:rsidRPr="001F6C9C">
              <w:rPr>
                <w:sz w:val="24"/>
                <w:szCs w:val="24"/>
              </w:rPr>
              <w:t>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</w:t>
            </w:r>
            <w:r w:rsidR="006968BB">
              <w:rPr>
                <w:sz w:val="24"/>
                <w:szCs w:val="24"/>
              </w:rPr>
              <w:t xml:space="preserve"> (w tym na platformach edukacyjnych, np. MS </w:t>
            </w:r>
            <w:proofErr w:type="spellStart"/>
            <w:r w:rsidR="006968BB">
              <w:rPr>
                <w:sz w:val="24"/>
                <w:szCs w:val="24"/>
              </w:rPr>
              <w:t>Teams</w:t>
            </w:r>
            <w:proofErr w:type="spellEnd"/>
            <w:r w:rsidR="006968BB">
              <w:rPr>
                <w:sz w:val="24"/>
                <w:szCs w:val="24"/>
              </w:rPr>
              <w:t xml:space="preserve">, Zoom, </w:t>
            </w:r>
            <w:proofErr w:type="spellStart"/>
            <w:r w:rsidR="006968BB">
              <w:rPr>
                <w:sz w:val="24"/>
                <w:szCs w:val="24"/>
              </w:rPr>
              <w:t>Moodle</w:t>
            </w:r>
            <w:proofErr w:type="spellEnd"/>
            <w:r w:rsidR="006968BB">
              <w:rPr>
                <w:sz w:val="24"/>
                <w:szCs w:val="24"/>
              </w:rPr>
              <w:t>)</w:t>
            </w:r>
            <w:r w:rsidRPr="001F6C9C">
              <w:rPr>
                <w:sz w:val="24"/>
                <w:szCs w:val="24"/>
              </w:rPr>
              <w:t>.</w:t>
            </w:r>
          </w:p>
          <w:p w:rsidR="00D62D5D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  <w:r w:rsidR="006565B2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  <w:r w:rsidR="006565B2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0E2093" w:rsidP="001F6C9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</w:t>
            </w:r>
            <w:r w:rsidR="001F6C9C">
              <w:rPr>
                <w:color w:val="000000"/>
                <w:sz w:val="24"/>
                <w:szCs w:val="24"/>
              </w:rPr>
              <w:t>osiada wiedzę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 zakresie </w:t>
            </w:r>
            <w:r w:rsidR="001F6C9C">
              <w:rPr>
                <w:color w:val="000000"/>
                <w:sz w:val="24"/>
                <w:szCs w:val="24"/>
              </w:rPr>
              <w:t>technologii internetowych</w:t>
            </w:r>
            <w:r w:rsidR="006968BB">
              <w:rPr>
                <w:color w:val="000000"/>
                <w:sz w:val="24"/>
                <w:szCs w:val="24"/>
              </w:rPr>
              <w:t xml:space="preserve"> </w:t>
            </w:r>
            <w:r w:rsidR="006968BB">
              <w:rPr>
                <w:sz w:val="24"/>
                <w:szCs w:val="24"/>
              </w:rPr>
              <w:t xml:space="preserve">(w tym na platformach edukacyjnych, np. MS </w:t>
            </w:r>
            <w:proofErr w:type="spellStart"/>
            <w:r w:rsidR="006968BB">
              <w:rPr>
                <w:sz w:val="24"/>
                <w:szCs w:val="24"/>
              </w:rPr>
              <w:t>Teams</w:t>
            </w:r>
            <w:proofErr w:type="spellEnd"/>
            <w:r w:rsidR="006968BB">
              <w:rPr>
                <w:sz w:val="24"/>
                <w:szCs w:val="24"/>
              </w:rPr>
              <w:t xml:space="preserve">, Zoom, </w:t>
            </w:r>
            <w:proofErr w:type="spellStart"/>
            <w:r w:rsidR="006968BB">
              <w:rPr>
                <w:sz w:val="24"/>
                <w:szCs w:val="24"/>
              </w:rPr>
              <w:t>Moodle</w:t>
            </w:r>
            <w:proofErr w:type="spellEnd"/>
            <w:r w:rsidR="006968BB">
              <w:rPr>
                <w:sz w:val="24"/>
                <w:szCs w:val="24"/>
              </w:rPr>
              <w:t>)</w:t>
            </w:r>
            <w:r w:rsidR="001F6C9C">
              <w:rPr>
                <w:color w:val="000000"/>
                <w:sz w:val="24"/>
                <w:szCs w:val="24"/>
              </w:rPr>
              <w:t xml:space="preserve">, technologii gromadzenia i przetwarzania informacji,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wykorzystania różnych narzędzi </w:t>
            </w:r>
            <w:r w:rsidR="001F6C9C">
              <w:rPr>
                <w:color w:val="000000"/>
                <w:sz w:val="24"/>
                <w:szCs w:val="24"/>
              </w:rPr>
              <w:t>edytorskich wykorzystywanych w procesie kształcenia, wychowania i opieki.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F6C9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23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1F6C9C" w:rsidP="001F6C9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Samodzielnie  rozwija swoje umiejętności korzystając z ICT, </w:t>
            </w:r>
            <w:r w:rsidR="001525A5">
              <w:rPr>
                <w:color w:val="000000"/>
                <w:sz w:val="24"/>
                <w:szCs w:val="24"/>
              </w:rPr>
              <w:t xml:space="preserve">stosuje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F6C9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371EB2">
              <w:rPr>
                <w:sz w:val="24"/>
                <w:szCs w:val="24"/>
              </w:rPr>
              <w:t>_U</w:t>
            </w:r>
            <w:r w:rsidR="001525A5" w:rsidRPr="007B25C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1F6C9C" w:rsidP="001F6C9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Wykazuje umiejętności badawcze, 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</w:t>
            </w:r>
            <w:r>
              <w:rPr>
                <w:color w:val="000000"/>
                <w:sz w:val="24"/>
                <w:szCs w:val="24"/>
              </w:rPr>
              <w:t xml:space="preserve"> środki i 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narzędzia</w:t>
            </w:r>
            <w:r>
              <w:rPr>
                <w:color w:val="000000"/>
                <w:sz w:val="24"/>
                <w:szCs w:val="24"/>
              </w:rPr>
              <w:t xml:space="preserve"> ICT</w:t>
            </w:r>
            <w:r w:rsidR="006968BB">
              <w:rPr>
                <w:color w:val="000000"/>
                <w:sz w:val="24"/>
                <w:szCs w:val="24"/>
              </w:rPr>
              <w:t xml:space="preserve"> (w tym komunikacji i nauki w e-nauczaniu)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do wykonania zadania</w:t>
            </w:r>
            <w:r w:rsidR="00FC5D8B">
              <w:rPr>
                <w:color w:val="000000"/>
                <w:sz w:val="24"/>
                <w:szCs w:val="24"/>
              </w:rPr>
              <w:t>,</w:t>
            </w:r>
            <w:r w:rsidR="00FC5D8B" w:rsidRPr="007B25C0">
              <w:rPr>
                <w:color w:val="000000"/>
                <w:sz w:val="24"/>
                <w:szCs w:val="24"/>
              </w:rPr>
              <w:t xml:space="preserve"> używa zaawansowanych opcji edytora tekstu i arkusza kalkulacyjnego: korespondencja seryjna, formatowanie długiego dokumentu, zestawienia excelowe z wykorzystaniem podstawowych funkcji arkuszowych</w:t>
            </w:r>
            <w:r w:rsidR="00FC5D8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F6C9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C5D8B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FC5D8B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Potrafi współdziałać i pracować w grupie, kierować małym zespołem wykorzystując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FC5D8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19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</w:t>
            </w:r>
            <w:r w:rsidR="00FC5D8B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FC5D8B" w:rsidP="00FC5D8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Prawidłowo identyfikuje i rozstrzyga dylematy związane z przygotowaniem i wykorzystaniem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umiejętności profesjonaln</w:t>
            </w:r>
            <w:r>
              <w:rPr>
                <w:color w:val="000000"/>
                <w:sz w:val="24"/>
                <w:szCs w:val="24"/>
              </w:rPr>
              <w:t>ych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FC5D8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</w:t>
            </w:r>
            <w:r w:rsidR="00FC5D8B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FC5D8B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Rozumie </w:t>
            </w:r>
            <w:r w:rsidR="001525A5" w:rsidRPr="007B25C0">
              <w:rPr>
                <w:color w:val="000000"/>
                <w:sz w:val="24"/>
                <w:szCs w:val="24"/>
              </w:rPr>
              <w:t>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FC5D8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_K01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 xml:space="preserve"> Web. Przeglądarki WWW</w:t>
            </w:r>
            <w:r w:rsidR="006968BB">
              <w:rPr>
                <w:color w:val="000000"/>
                <w:sz w:val="24"/>
                <w:szCs w:val="24"/>
              </w:rPr>
              <w:t>, platformy edukacyjne</w:t>
            </w:r>
            <w:r w:rsidRPr="007B25C0">
              <w:rPr>
                <w:color w:val="000000"/>
                <w:sz w:val="24"/>
                <w:szCs w:val="24"/>
              </w:rPr>
              <w:t xml:space="preserve"> i główne </w:t>
            </w:r>
            <w:r w:rsidR="006968BB">
              <w:rPr>
                <w:color w:val="000000"/>
                <w:sz w:val="24"/>
                <w:szCs w:val="24"/>
              </w:rPr>
              <w:t>ich</w:t>
            </w:r>
            <w:r w:rsidRPr="007B25C0">
              <w:rPr>
                <w:color w:val="000000"/>
                <w:sz w:val="24"/>
                <w:szCs w:val="24"/>
              </w:rPr>
              <w:t xml:space="preserve">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6565B2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/ Jacek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Deczmar</w:t>
              </w:r>
              <w:proofErr w:type="spellEnd"/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, Eugeniusz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Wszołkowski</w:t>
              </w:r>
              <w:proofErr w:type="spellEnd"/>
            </w:hyperlink>
            <w:r w:rsidR="006968BB">
              <w:rPr>
                <w:rStyle w:val="desc-o-b-rest"/>
                <w:sz w:val="24"/>
                <w:szCs w:val="24"/>
              </w:rPr>
              <w:t xml:space="preserve">, </w:t>
            </w:r>
            <w:r w:rsidR="001525A5" w:rsidRPr="00812DE4">
              <w:rPr>
                <w:rStyle w:val="desc-o-publ"/>
                <w:sz w:val="24"/>
                <w:szCs w:val="24"/>
              </w:rPr>
              <w:t>Piła: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> 131, [1] s. : il. ; 23 cm.</w:t>
            </w:r>
          </w:p>
          <w:p w:rsidR="001525A5" w:rsidRPr="00812DE4" w:rsidRDefault="006565B2" w:rsidP="00791B6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> 184 s. ; 21 cm.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1525A5" w:rsidRPr="00791B60" w:rsidRDefault="001525A5" w:rsidP="00217BEC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dyskutowanie rozwiązań</w:t>
            </w:r>
            <w:r w:rsidR="006968BB">
              <w:rPr>
                <w:sz w:val="24"/>
                <w:szCs w:val="24"/>
              </w:rPr>
              <w:t xml:space="preserve"> </w:t>
            </w:r>
            <w:r w:rsidRPr="00812DE4">
              <w:rPr>
                <w:sz w:val="24"/>
                <w:szCs w:val="24"/>
              </w:rPr>
              <w:t>zadanych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6D3166" w:rsidRDefault="001525A5" w:rsidP="006D3166">
            <w:pPr>
              <w:jc w:val="center"/>
              <w:rPr>
                <w:sz w:val="22"/>
                <w:szCs w:val="22"/>
              </w:rPr>
            </w:pPr>
            <w:r w:rsidRPr="006D3166">
              <w:rPr>
                <w:sz w:val="22"/>
                <w:szCs w:val="22"/>
              </w:rPr>
              <w:t>Nr efektu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 w:rsidRPr="006D3166">
              <w:rPr>
                <w:sz w:val="22"/>
                <w:szCs w:val="22"/>
              </w:rPr>
              <w:t>uczenia się/grupy efektów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</w:t>
            </w:r>
            <w:r w:rsidR="006968BB">
              <w:rPr>
                <w:color w:val="000000"/>
                <w:sz w:val="24"/>
                <w:szCs w:val="24"/>
              </w:rPr>
              <w:t>, korzystanie z materiałów w e-nauczaniu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</w:t>
            </w:r>
            <w:r w:rsidR="006968BB">
              <w:rPr>
                <w:color w:val="000000"/>
                <w:sz w:val="24"/>
                <w:szCs w:val="24"/>
              </w:rPr>
              <w:t>, symulacji na platformie edukacyjnej.</w:t>
            </w:r>
          </w:p>
        </w:tc>
        <w:tc>
          <w:tcPr>
            <w:tcW w:w="1800" w:type="dxa"/>
            <w:gridSpan w:val="3"/>
          </w:tcPr>
          <w:p w:rsidR="001525A5" w:rsidRPr="00217BEC" w:rsidRDefault="00FC5D8B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02, 04, 05,06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</w:t>
            </w:r>
            <w:r w:rsidR="00FC5D8B">
              <w:rPr>
                <w:sz w:val="24"/>
                <w:szCs w:val="24"/>
              </w:rPr>
              <w:t>um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6D31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D3166">
              <w:rPr>
                <w:b/>
                <w:sz w:val="24"/>
                <w:szCs w:val="24"/>
              </w:rPr>
              <w:t>3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D3166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8384A"/>
    <w:rsid w:val="00095CA9"/>
    <w:rsid w:val="000D2E2A"/>
    <w:rsid w:val="000E1BD2"/>
    <w:rsid w:val="000E2093"/>
    <w:rsid w:val="00102E38"/>
    <w:rsid w:val="00107E58"/>
    <w:rsid w:val="00110B0A"/>
    <w:rsid w:val="0012055E"/>
    <w:rsid w:val="0014436B"/>
    <w:rsid w:val="001525A5"/>
    <w:rsid w:val="001622AA"/>
    <w:rsid w:val="00187C8E"/>
    <w:rsid w:val="001A7E23"/>
    <w:rsid w:val="001B56B2"/>
    <w:rsid w:val="001F3AB5"/>
    <w:rsid w:val="001F6C9C"/>
    <w:rsid w:val="00217BEC"/>
    <w:rsid w:val="00292893"/>
    <w:rsid w:val="002A0977"/>
    <w:rsid w:val="002D4AD6"/>
    <w:rsid w:val="00305CA9"/>
    <w:rsid w:val="00371EB2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34D91"/>
    <w:rsid w:val="0053578C"/>
    <w:rsid w:val="005F3CD3"/>
    <w:rsid w:val="006127A7"/>
    <w:rsid w:val="00642FC4"/>
    <w:rsid w:val="006565B2"/>
    <w:rsid w:val="00687F13"/>
    <w:rsid w:val="006968BB"/>
    <w:rsid w:val="006C6950"/>
    <w:rsid w:val="006C7DB2"/>
    <w:rsid w:val="006D3166"/>
    <w:rsid w:val="00736105"/>
    <w:rsid w:val="00785125"/>
    <w:rsid w:val="00791B60"/>
    <w:rsid w:val="007B25C0"/>
    <w:rsid w:val="007C78B0"/>
    <w:rsid w:val="007E289E"/>
    <w:rsid w:val="007F5341"/>
    <w:rsid w:val="00812DE4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6F07"/>
    <w:rsid w:val="00A67513"/>
    <w:rsid w:val="00A82DF8"/>
    <w:rsid w:val="00AB37AF"/>
    <w:rsid w:val="00AE5499"/>
    <w:rsid w:val="00AF1A61"/>
    <w:rsid w:val="00B346B8"/>
    <w:rsid w:val="00B365CF"/>
    <w:rsid w:val="00B447E8"/>
    <w:rsid w:val="00B54A0A"/>
    <w:rsid w:val="00B71CD7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D414E"/>
    <w:rsid w:val="00EE58DE"/>
    <w:rsid w:val="00EE706C"/>
    <w:rsid w:val="00EF5E44"/>
    <w:rsid w:val="00F3074D"/>
    <w:rsid w:val="00F33AD7"/>
    <w:rsid w:val="00F357A7"/>
    <w:rsid w:val="00F85E55"/>
    <w:rsid w:val="00FC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D45C"/>
  <w15:docId w15:val="{2DE06E35-7BD1-40C2-BBC6-AD640FD5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58E-12D3-4C6D-935F-D8CB9653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1102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2020-01-17T21:11:00Z</dcterms:created>
  <dcterms:modified xsi:type="dcterms:W3CDTF">2021-08-24T11:26:00Z</dcterms:modified>
</cp:coreProperties>
</file>